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A4785A" w:rsidRDefault="00D3535A" w:rsidP="00D3535A">
      <w:pPr>
        <w:jc w:val="right"/>
      </w:pPr>
      <w:r w:rsidRPr="00A4785A">
        <w:t xml:space="preserve">                           </w:t>
      </w:r>
      <w:bookmarkStart w:id="0" w:name="_Hlk525421178"/>
      <w:r w:rsidR="005C58DD" w:rsidRPr="00A4785A">
        <w:t>... / … / 2024</w:t>
      </w:r>
    </w:p>
    <w:p w:rsidR="00D3535A" w:rsidRPr="00A4785A" w:rsidRDefault="00D3535A" w:rsidP="00D3535A">
      <w:bookmarkStart w:id="1" w:name="_Hlk509301449"/>
    </w:p>
    <w:p w:rsidR="00D3535A" w:rsidRPr="00A4785A" w:rsidRDefault="00D3535A" w:rsidP="00D3535A">
      <w:pPr>
        <w:jc w:val="center"/>
      </w:pPr>
      <w:r w:rsidRPr="00A4785A">
        <w:t>HAYAT BİLGİSİ DERSİ GÜNLÜK DERS PLANI</w:t>
      </w:r>
    </w:p>
    <w:p w:rsidR="00D3535A" w:rsidRPr="00A4785A" w:rsidRDefault="00222F95" w:rsidP="00D3535A">
      <w:pPr>
        <w:jc w:val="center"/>
      </w:pPr>
      <w:r w:rsidRPr="00A4785A">
        <w:t xml:space="preserve">(HAFTA </w:t>
      </w:r>
      <w:r w:rsidR="00A4785A" w:rsidRPr="00A4785A">
        <w:t>27</w:t>
      </w:r>
      <w:r w:rsidR="00FD708A" w:rsidRPr="00A4785A">
        <w:t xml:space="preserve"> </w:t>
      </w:r>
      <w:r w:rsidR="00D3535A" w:rsidRPr="00A4785A">
        <w:t>)</w:t>
      </w:r>
    </w:p>
    <w:p w:rsidR="00D3535A" w:rsidRPr="00A4785A" w:rsidRDefault="00D3535A" w:rsidP="00D3535A">
      <w:pPr>
        <w:tabs>
          <w:tab w:val="left" w:pos="1894"/>
        </w:tabs>
      </w:pPr>
      <w:r w:rsidRPr="00A4785A">
        <w:tab/>
      </w:r>
    </w:p>
    <w:p w:rsidR="00D3535A" w:rsidRPr="00A4785A" w:rsidRDefault="00D3535A" w:rsidP="00D3535A">
      <w:bookmarkStart w:id="2" w:name="_Hlk509301420"/>
      <w:r w:rsidRPr="00A4785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A4785A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4785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22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>40 + 40  + 40</w:t>
            </w:r>
          </w:p>
        </w:tc>
      </w:tr>
      <w:tr w:rsidR="00FB1447" w:rsidRPr="00A478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18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>HAYAT BİLGİSİ</w:t>
            </w:r>
          </w:p>
        </w:tc>
      </w:tr>
      <w:tr w:rsidR="00FB1447" w:rsidRPr="00A478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18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>3</w:t>
            </w:r>
          </w:p>
        </w:tc>
      </w:tr>
      <w:tr w:rsidR="00FB1447" w:rsidRPr="00A478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18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650C9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4785A">
              <w:rPr>
                <w:b/>
              </w:rPr>
              <w:t>ÜLKEMİZDE HAYAT</w:t>
            </w:r>
          </w:p>
        </w:tc>
      </w:tr>
      <w:tr w:rsidR="00D3535A" w:rsidRPr="00A4785A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18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A4785A" w:rsidRPr="00A4785A" w:rsidRDefault="00A4785A" w:rsidP="00A4785A">
            <w:r w:rsidRPr="00A4785A">
              <w:t>*Ben Gelişirsem Ülkem Gelişir</w:t>
            </w:r>
          </w:p>
          <w:p w:rsidR="00A4785A" w:rsidRPr="00A4785A" w:rsidRDefault="00A4785A" w:rsidP="00A4785A"/>
          <w:p w:rsidR="00A4785A" w:rsidRPr="00A4785A" w:rsidRDefault="00A4785A" w:rsidP="00A4785A">
            <w:pPr>
              <w:rPr>
                <w:lang w:eastAsia="en-US"/>
              </w:rPr>
            </w:pPr>
            <w:r w:rsidRPr="00A4785A">
              <w:t>*Ortak Kullanıyorsak Dikkat</w:t>
            </w:r>
          </w:p>
          <w:p w:rsidR="00D3535A" w:rsidRPr="00A4785A" w:rsidRDefault="00D3535A" w:rsidP="00671BDC">
            <w:pPr>
              <w:rPr>
                <w:lang w:eastAsia="en-US"/>
              </w:rPr>
            </w:pPr>
          </w:p>
        </w:tc>
      </w:tr>
      <w:bookmarkEnd w:id="3"/>
    </w:tbl>
    <w:p w:rsidR="00D3535A" w:rsidRPr="00A4785A" w:rsidRDefault="00D3535A" w:rsidP="00D3535A">
      <w:pPr>
        <w:ind w:firstLine="180"/>
      </w:pPr>
    </w:p>
    <w:p w:rsidR="00D3535A" w:rsidRPr="00A4785A" w:rsidRDefault="00D3535A" w:rsidP="00D3535A">
      <w:pPr>
        <w:ind w:firstLine="180"/>
      </w:pPr>
      <w:r w:rsidRPr="00A4785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A4785A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A4785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4785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85A" w:rsidRPr="00A4785A" w:rsidRDefault="00A4785A" w:rsidP="00A4785A">
            <w:r w:rsidRPr="00A4785A">
              <w:t>HB.3.5.4. Ülkesinin gelişmesi ile kendi görev ve sorumluluklarını yerine getirmesi arasında ilişki kurar.</w:t>
            </w:r>
          </w:p>
          <w:p w:rsidR="00A4785A" w:rsidRPr="00A4785A" w:rsidRDefault="00A4785A" w:rsidP="00A4785A"/>
          <w:p w:rsidR="00A4785A" w:rsidRPr="00A4785A" w:rsidRDefault="00A4785A" w:rsidP="00A4785A">
            <w:pPr>
              <w:rPr>
                <w:bCs/>
                <w:lang w:eastAsia="en-US"/>
              </w:rPr>
            </w:pPr>
            <w:r w:rsidRPr="00A4785A">
              <w:t>HB.3.5.5. Ortak kullanım alanlarını ve araçlarını korur.</w:t>
            </w:r>
          </w:p>
          <w:p w:rsidR="00D3535A" w:rsidRPr="00A4785A" w:rsidRDefault="00D3535A" w:rsidP="00671BDC">
            <w:pPr>
              <w:rPr>
                <w:bCs/>
                <w:lang w:eastAsia="en-US"/>
              </w:rPr>
            </w:pPr>
          </w:p>
        </w:tc>
      </w:tr>
      <w:tr w:rsidR="00FB1447" w:rsidRPr="00A4785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A478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4785A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A478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4785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Anlatım, tümevarım, inceleme, soru cevap</w:t>
            </w:r>
          </w:p>
        </w:tc>
      </w:tr>
      <w:tr w:rsidR="00FB1447" w:rsidRPr="00A4785A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A4785A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A4785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Bilgisayar, akıllı tahta, ders kitabı</w:t>
            </w:r>
          </w:p>
        </w:tc>
      </w:tr>
      <w:tr w:rsidR="00FB1447" w:rsidRPr="00A4785A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4785A">
              <w:rPr>
                <w:lang w:eastAsia="en-US"/>
              </w:rPr>
              <w:t>Sınıf</w:t>
            </w:r>
          </w:p>
        </w:tc>
      </w:tr>
      <w:tr w:rsidR="00FB1447" w:rsidRPr="00A4785A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A4785A">
              <w:rPr>
                <w:lang w:eastAsia="en-US"/>
              </w:rPr>
              <w:t>ETKİNLİK SÜRECİ</w:t>
            </w:r>
          </w:p>
        </w:tc>
      </w:tr>
      <w:tr w:rsidR="00FB1447" w:rsidRPr="00A4785A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A4785A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17D1B" w:rsidRPr="00A4785A" w:rsidRDefault="006C3347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</w:t>
            </w:r>
            <w:r w:rsidR="00A4785A" w:rsidRPr="00A4785A">
              <w:rPr>
                <w:rFonts w:eastAsiaTheme="minorHAnsi"/>
                <w:lang w:eastAsia="en-US"/>
              </w:rPr>
              <w:t>Sayfa 157</w:t>
            </w:r>
            <w:r w:rsidR="00671BDC" w:rsidRPr="00A4785A">
              <w:rPr>
                <w:rFonts w:eastAsiaTheme="minorHAnsi"/>
                <w:lang w:eastAsia="en-US"/>
              </w:rPr>
              <w:t xml:space="preserve">) </w:t>
            </w:r>
            <w:r w:rsidR="00A4785A" w:rsidRPr="00A4785A">
              <w:rPr>
                <w:rFonts w:eastAsiaTheme="minorHAnsi"/>
                <w:lang w:eastAsia="en-US"/>
              </w:rPr>
              <w:t>Düşünelim etkinliği</w:t>
            </w:r>
            <w:r w:rsidRPr="00A4785A">
              <w:rPr>
                <w:rFonts w:eastAsiaTheme="minorHAnsi"/>
                <w:lang w:eastAsia="en-US"/>
              </w:rPr>
              <w:t xml:space="preserve"> incelenir. Öğrenciler konuşturulur. Keşfedelim</w:t>
            </w:r>
            <w:r w:rsidR="00517D1B" w:rsidRPr="00A4785A">
              <w:rPr>
                <w:rFonts w:eastAsiaTheme="minorHAnsi"/>
                <w:lang w:eastAsia="en-US"/>
              </w:rPr>
              <w:t xml:space="preserve"> etkinliği </w:t>
            </w:r>
            <w:r w:rsidR="00671BDC" w:rsidRPr="00A4785A">
              <w:rPr>
                <w:rFonts w:eastAsiaTheme="minorHAnsi"/>
                <w:lang w:eastAsia="en-US"/>
              </w:rPr>
              <w:t>yapılır. Sorular cevaplandırılır.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(Sayfa 158) Ülkemizin gelişmesindeki görev ve sorumluluklarımızın neler olduğu hakkında konuşulur.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Ailemiz için görev ve sorumluluklarımız anlatılır.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 xml:space="preserve">Toplum için görev ve </w:t>
            </w:r>
            <w:r w:rsidRPr="00A4785A">
              <w:rPr>
                <w:rFonts w:eastAsiaTheme="minorHAnsi"/>
                <w:lang w:eastAsia="en-US"/>
              </w:rPr>
              <w:t>sorumluluklarımız anlatılır.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 xml:space="preserve">Okuldaki </w:t>
            </w:r>
            <w:r w:rsidRPr="00A4785A">
              <w:rPr>
                <w:rFonts w:eastAsiaTheme="minorHAnsi"/>
                <w:lang w:eastAsia="en-US"/>
              </w:rPr>
              <w:t>sorumluluklarımız anlatılır.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(Sayfa 158) Uygulama etkinliği yapılır.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(Sayfa 160</w:t>
            </w:r>
            <w:r w:rsidRPr="00A4785A">
              <w:rPr>
                <w:rFonts w:eastAsiaTheme="minorHAnsi"/>
                <w:lang w:eastAsia="en-US"/>
              </w:rPr>
              <w:t>) Değerlendirme etkinliği yapılır.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</w:t>
            </w:r>
            <w:r w:rsidRPr="00A4785A">
              <w:rPr>
                <w:rFonts w:eastAsiaTheme="minorHAnsi"/>
                <w:lang w:eastAsia="en-US"/>
              </w:rPr>
              <w:t>Sayfa 161</w:t>
            </w:r>
            <w:r w:rsidRPr="00A4785A">
              <w:rPr>
                <w:rFonts w:eastAsiaTheme="minorHAnsi"/>
                <w:lang w:eastAsia="en-US"/>
              </w:rPr>
              <w:t>) Düşünelim etkinliği incelenir. Öğrenciler konuşturulur. Keşfedelim etkinliği yapılır. Sorular cevaplandırılır.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Ortak kullanım alanları nelerdir? Anlatıl</w:t>
            </w:r>
            <w:bookmarkStart w:id="4" w:name="_GoBack"/>
            <w:bookmarkEnd w:id="4"/>
            <w:r w:rsidRPr="00A4785A">
              <w:rPr>
                <w:rFonts w:eastAsiaTheme="minorHAnsi"/>
                <w:lang w:eastAsia="en-US"/>
              </w:rPr>
              <w:t>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Evdeki ortak kullanım alanları örneklerle anlatılır</w:t>
            </w:r>
          </w:p>
          <w:p w:rsidR="00671BDC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 xml:space="preserve">Sosyal hayattaki </w:t>
            </w:r>
            <w:r w:rsidRPr="00A4785A">
              <w:rPr>
                <w:rFonts w:eastAsiaTheme="minorHAnsi"/>
                <w:lang w:eastAsia="en-US"/>
              </w:rPr>
              <w:t>ortak kullanım alanları örneklerle anlatılır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 xml:space="preserve">Okuldaki </w:t>
            </w:r>
            <w:r w:rsidRPr="00A4785A">
              <w:rPr>
                <w:rFonts w:eastAsiaTheme="minorHAnsi"/>
                <w:lang w:eastAsia="en-US"/>
              </w:rPr>
              <w:t>ortak kullanım alanları örneklerle anlatılır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4785A">
              <w:rPr>
                <w:rFonts w:eastAsiaTheme="minorHAnsi"/>
                <w:lang w:eastAsia="en-US"/>
              </w:rPr>
              <w:t>(Sayfa</w:t>
            </w:r>
            <w:r w:rsidRPr="00A4785A">
              <w:rPr>
                <w:rFonts w:eastAsiaTheme="minorHAnsi"/>
                <w:lang w:eastAsia="en-US"/>
              </w:rPr>
              <w:t xml:space="preserve"> 163</w:t>
            </w:r>
            <w:r w:rsidRPr="00A4785A">
              <w:rPr>
                <w:rFonts w:eastAsiaTheme="minorHAnsi"/>
                <w:lang w:eastAsia="en-US"/>
              </w:rPr>
              <w:t>) Uygulama etkinliği yapılır.</w:t>
            </w:r>
          </w:p>
          <w:p w:rsidR="00A4785A" w:rsidRPr="00A4785A" w:rsidRDefault="00A4785A" w:rsidP="00A4785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D3535A" w:rsidRPr="00A4785A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Grupla Öğrenme Etkinlikleri</w:t>
            </w:r>
          </w:p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A4785A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A4785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A4785A" w:rsidRDefault="00D3535A" w:rsidP="00D3535A">
      <w:pPr>
        <w:pStyle w:val="Balk6"/>
        <w:ind w:firstLine="180"/>
        <w:rPr>
          <w:b w:val="0"/>
          <w:sz w:val="20"/>
        </w:rPr>
      </w:pPr>
      <w:r w:rsidRPr="00A4785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A4785A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A4785A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A4785A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Gözlem Formu</w:t>
            </w:r>
          </w:p>
          <w:p w:rsidR="00D3535A" w:rsidRPr="00A4785A" w:rsidRDefault="00D3535A" w:rsidP="00222F95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Ders Kitabı</w:t>
            </w:r>
          </w:p>
          <w:p w:rsidR="00222F95" w:rsidRPr="00A4785A" w:rsidRDefault="00A4785A" w:rsidP="00222F95">
            <w:pPr>
              <w:spacing w:line="276" w:lineRule="auto"/>
              <w:rPr>
                <w:lang w:eastAsia="en-US"/>
              </w:rPr>
            </w:pPr>
            <w:r w:rsidRPr="00A4785A">
              <w:rPr>
                <w:iCs/>
                <w:lang w:eastAsia="en-US"/>
              </w:rPr>
              <w:t>(Sayfa 160</w:t>
            </w:r>
            <w:r w:rsidR="00222F95" w:rsidRPr="00A4785A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A4785A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A4785A" w:rsidRDefault="00D3535A" w:rsidP="00D3535A">
      <w:pPr>
        <w:pStyle w:val="Balk6"/>
        <w:ind w:firstLine="180"/>
        <w:rPr>
          <w:b w:val="0"/>
          <w:sz w:val="20"/>
        </w:rPr>
      </w:pPr>
      <w:r w:rsidRPr="00A4785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A4785A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 xml:space="preserve">Planın Uygulanmasına </w:t>
            </w:r>
          </w:p>
          <w:p w:rsidR="00D3535A" w:rsidRPr="00A4785A" w:rsidRDefault="00D3535A">
            <w:pPr>
              <w:spacing w:line="276" w:lineRule="auto"/>
              <w:rPr>
                <w:lang w:eastAsia="en-US"/>
              </w:rPr>
            </w:pPr>
            <w:r w:rsidRPr="00A4785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785A" w:rsidRPr="00A4785A" w:rsidRDefault="00A4785A" w:rsidP="00A4785A">
            <w:r w:rsidRPr="00A4785A">
              <w:t>Vatanseverlik, çalışkan olma, işini en iyi şekilde ve eksiksiz yapma üzerinde durulur. Bu değerlerin yansımalarının bireylerden başlayacağına değinilir.</w:t>
            </w:r>
          </w:p>
          <w:p w:rsidR="00A4785A" w:rsidRPr="00A4785A" w:rsidRDefault="00A4785A" w:rsidP="00A4785A"/>
          <w:p w:rsidR="00D3535A" w:rsidRPr="00A4785A" w:rsidRDefault="00A4785A" w:rsidP="00A4785A">
            <w:r w:rsidRPr="00A4785A">
              <w:lastRenderedPageBreak/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:rsidR="00D3535A" w:rsidRPr="00A4785A" w:rsidRDefault="00D3535A" w:rsidP="00D3535A">
      <w:r w:rsidRPr="00A4785A">
        <w:lastRenderedPageBreak/>
        <w:tab/>
      </w:r>
      <w:r w:rsidRPr="00A4785A">
        <w:tab/>
      </w:r>
      <w:r w:rsidRPr="00A4785A">
        <w:tab/>
      </w:r>
      <w:r w:rsidRPr="00A4785A">
        <w:tab/>
      </w:r>
      <w:r w:rsidRPr="00A4785A">
        <w:tab/>
      </w:r>
      <w:r w:rsidRPr="00A4785A">
        <w:tab/>
      </w:r>
      <w:r w:rsidRPr="00A4785A">
        <w:tab/>
      </w:r>
      <w:r w:rsidRPr="00A4785A">
        <w:tab/>
      </w:r>
    </w:p>
    <w:p w:rsidR="00D3535A" w:rsidRPr="00A4785A" w:rsidRDefault="00D3535A" w:rsidP="00D3535A">
      <w:pPr>
        <w:tabs>
          <w:tab w:val="left" w:pos="3569"/>
        </w:tabs>
        <w:jc w:val="right"/>
      </w:pPr>
      <w:r w:rsidRPr="00A4785A">
        <w:t>……………………..</w:t>
      </w:r>
    </w:p>
    <w:p w:rsidR="00D3535A" w:rsidRPr="00A4785A" w:rsidRDefault="00D3535A" w:rsidP="00D3535A">
      <w:pPr>
        <w:tabs>
          <w:tab w:val="left" w:pos="3569"/>
        </w:tabs>
        <w:jc w:val="right"/>
      </w:pPr>
      <w:r w:rsidRPr="00A4785A">
        <w:t>3/… Sınıf Öğretmeni</w:t>
      </w:r>
    </w:p>
    <w:p w:rsidR="00D3535A" w:rsidRPr="00A4785A" w:rsidRDefault="00D3535A" w:rsidP="00D3535A">
      <w:pPr>
        <w:tabs>
          <w:tab w:val="left" w:pos="3569"/>
        </w:tabs>
      </w:pPr>
    </w:p>
    <w:p w:rsidR="00D3535A" w:rsidRPr="00A4785A" w:rsidRDefault="005C58DD" w:rsidP="00D3535A">
      <w:pPr>
        <w:tabs>
          <w:tab w:val="left" w:pos="3569"/>
        </w:tabs>
        <w:jc w:val="center"/>
      </w:pPr>
      <w:r w:rsidRPr="00A4785A">
        <w:t>…/…./2024</w:t>
      </w:r>
    </w:p>
    <w:p w:rsidR="00D3535A" w:rsidRPr="00A4785A" w:rsidRDefault="00D3535A" w:rsidP="00D3535A">
      <w:pPr>
        <w:tabs>
          <w:tab w:val="left" w:pos="3569"/>
        </w:tabs>
        <w:jc w:val="center"/>
      </w:pPr>
    </w:p>
    <w:p w:rsidR="00D3535A" w:rsidRPr="00A4785A" w:rsidRDefault="00D3535A" w:rsidP="00D3535A">
      <w:pPr>
        <w:tabs>
          <w:tab w:val="left" w:pos="3569"/>
        </w:tabs>
        <w:jc w:val="center"/>
      </w:pPr>
      <w:r w:rsidRPr="00A4785A">
        <w:t>………………………</w:t>
      </w:r>
    </w:p>
    <w:p w:rsidR="00D664D1" w:rsidRPr="00A4785A" w:rsidRDefault="00D3535A" w:rsidP="003551AE">
      <w:pPr>
        <w:tabs>
          <w:tab w:val="left" w:pos="3569"/>
        </w:tabs>
        <w:jc w:val="center"/>
      </w:pPr>
      <w:r w:rsidRPr="00A4785A">
        <w:t>Okul Müdürü</w:t>
      </w:r>
      <w:bookmarkEnd w:id="0"/>
      <w:bookmarkEnd w:id="1"/>
      <w:bookmarkEnd w:id="2"/>
    </w:p>
    <w:sectPr w:rsidR="00D664D1" w:rsidRPr="00A4785A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014" w:rsidRDefault="00553014" w:rsidP="00161E3C">
      <w:r>
        <w:separator/>
      </w:r>
    </w:p>
  </w:endnote>
  <w:endnote w:type="continuationSeparator" w:id="0">
    <w:p w:rsidR="00553014" w:rsidRDefault="005530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014" w:rsidRDefault="00553014" w:rsidP="00161E3C">
      <w:r>
        <w:separator/>
      </w:r>
    </w:p>
  </w:footnote>
  <w:footnote w:type="continuationSeparator" w:id="0">
    <w:p w:rsidR="00553014" w:rsidRDefault="005530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5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014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4785A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F7D8F-6BD0-48AD-AD68-F9FFD7959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2019-09-09T17:38:00Z</dcterms:created>
  <dcterms:modified xsi:type="dcterms:W3CDTF">2024-02-06T12:07:00Z</dcterms:modified>
</cp:coreProperties>
</file>